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0634" w14:textId="77777777" w:rsidR="005A741D" w:rsidRDefault="005A741D">
      <w:pPr>
        <w:rPr>
          <w:noProof/>
        </w:rPr>
      </w:pPr>
    </w:p>
    <w:p w14:paraId="6B04D461" w14:textId="42C4B0E4" w:rsidR="00C6105F" w:rsidRDefault="00C6105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26A6A3" wp14:editId="6B0BE7B3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762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514" y="21000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r_2010-print_bl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47457" w14:textId="77777777" w:rsidR="00C6105F" w:rsidRDefault="00C6105F"/>
    <w:p w14:paraId="4A00050C" w14:textId="77777777" w:rsidR="001333E9" w:rsidRDefault="001333E9"/>
    <w:p w14:paraId="7DCE7639" w14:textId="77777777" w:rsidR="00C6105F" w:rsidRDefault="00C6105F"/>
    <w:p w14:paraId="749A52E1" w14:textId="77777777" w:rsidR="00C6105F" w:rsidRDefault="00C6105F" w:rsidP="00C6105F">
      <w:pPr>
        <w:jc w:val="center"/>
        <w:rPr>
          <w:b/>
          <w:sz w:val="44"/>
          <w:szCs w:val="44"/>
        </w:rPr>
      </w:pPr>
      <w:r w:rsidRPr="00C6105F">
        <w:rPr>
          <w:b/>
          <w:sz w:val="44"/>
          <w:szCs w:val="44"/>
        </w:rPr>
        <w:t>CANR Resources</w:t>
      </w:r>
    </w:p>
    <w:p w14:paraId="5F6A6A69" w14:textId="77777777" w:rsidR="00070A4B" w:rsidRPr="00A25805" w:rsidRDefault="00070A4B" w:rsidP="00C6105F">
      <w:pPr>
        <w:rPr>
          <w:sz w:val="24"/>
          <w:szCs w:val="24"/>
        </w:rPr>
      </w:pPr>
      <w:r w:rsidRPr="00A25805">
        <w:rPr>
          <w:sz w:val="24"/>
          <w:szCs w:val="24"/>
        </w:rPr>
        <w:t xml:space="preserve">CANR website -- </w:t>
      </w:r>
      <w:hyperlink r:id="rId6" w:history="1">
        <w:r w:rsidRPr="00A25805">
          <w:rPr>
            <w:rStyle w:val="Hyperlink"/>
            <w:sz w:val="24"/>
            <w:szCs w:val="24"/>
          </w:rPr>
          <w:t>https://www.canr.msu.edu/</w:t>
        </w:r>
      </w:hyperlink>
    </w:p>
    <w:p w14:paraId="108134E9" w14:textId="3BCFCAA9" w:rsidR="00C6105F" w:rsidRPr="00A25805" w:rsidRDefault="00C6105F" w:rsidP="00C6105F">
      <w:pPr>
        <w:rPr>
          <w:sz w:val="24"/>
          <w:szCs w:val="24"/>
        </w:rPr>
      </w:pPr>
      <w:r w:rsidRPr="00A25805">
        <w:rPr>
          <w:sz w:val="24"/>
          <w:szCs w:val="24"/>
        </w:rPr>
        <w:t>Dean’s Office --</w:t>
      </w:r>
      <w:r w:rsidR="00964EBB">
        <w:rPr>
          <w:sz w:val="24"/>
          <w:szCs w:val="24"/>
        </w:rPr>
        <w:t xml:space="preserve"> </w:t>
      </w:r>
      <w:r w:rsidRPr="00A25805">
        <w:rPr>
          <w:sz w:val="24"/>
          <w:szCs w:val="24"/>
        </w:rPr>
        <w:t>355-0232</w:t>
      </w:r>
    </w:p>
    <w:p w14:paraId="37FDEBA0" w14:textId="377FFD4F" w:rsidR="008A5AE1" w:rsidRPr="00A25805" w:rsidRDefault="009B126C" w:rsidP="008A5AE1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7" w:history="1">
        <w:r w:rsidR="005762A6" w:rsidRPr="00A25805">
          <w:rPr>
            <w:rStyle w:val="Hyperlink"/>
            <w:sz w:val="24"/>
            <w:szCs w:val="24"/>
          </w:rPr>
          <w:t>https://www.canr.msu.edu/about/canr-leadership/</w:t>
        </w:r>
      </w:hyperlink>
    </w:p>
    <w:p w14:paraId="28B5E901" w14:textId="3357AB98" w:rsidR="00702850" w:rsidRPr="00A25805" w:rsidRDefault="006920BA" w:rsidP="00C6105F">
      <w:pPr>
        <w:rPr>
          <w:sz w:val="24"/>
          <w:szCs w:val="24"/>
        </w:rPr>
      </w:pPr>
      <w:r w:rsidRPr="00A25805">
        <w:rPr>
          <w:sz w:val="24"/>
          <w:szCs w:val="24"/>
        </w:rPr>
        <w:t>Office of Academic and Student Affairs –</w:t>
      </w:r>
      <w:r w:rsidR="00964EBB">
        <w:rPr>
          <w:sz w:val="24"/>
          <w:szCs w:val="24"/>
        </w:rPr>
        <w:t xml:space="preserve"> </w:t>
      </w:r>
      <w:r w:rsidRPr="00A25805">
        <w:rPr>
          <w:sz w:val="24"/>
          <w:szCs w:val="24"/>
        </w:rPr>
        <w:t>355-0234</w:t>
      </w:r>
    </w:p>
    <w:p w14:paraId="649645DF" w14:textId="6EC62541" w:rsidR="006920BA" w:rsidRPr="00E62476" w:rsidRDefault="00CB558C" w:rsidP="00702850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A25805">
        <w:rPr>
          <w:sz w:val="24"/>
          <w:szCs w:val="24"/>
        </w:rPr>
        <w:t xml:space="preserve"> </w:t>
      </w:r>
      <w:hyperlink r:id="rId8" w:history="1">
        <w:r w:rsidRPr="00A25805">
          <w:rPr>
            <w:rStyle w:val="Hyperlink"/>
            <w:sz w:val="24"/>
            <w:szCs w:val="24"/>
          </w:rPr>
          <w:t>https://www.canr.msu.edu/academics/office-of-academic-and-student-affairs/</w:t>
        </w:r>
      </w:hyperlink>
    </w:p>
    <w:p w14:paraId="4E8C9A77" w14:textId="11610461" w:rsidR="00FE6DEA" w:rsidRDefault="00FE6DEA" w:rsidP="00FE6DE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Office of Diversity, Equity and Inclusion:</w:t>
      </w:r>
    </w:p>
    <w:p w14:paraId="51F1B1FD" w14:textId="7FCCD18B" w:rsidR="00710352" w:rsidRPr="004B4451" w:rsidRDefault="009B126C" w:rsidP="004B4451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4B4451" w:rsidRPr="004B4451">
          <w:rPr>
            <w:rStyle w:val="Hyperlink"/>
            <w:sz w:val="24"/>
            <w:szCs w:val="24"/>
          </w:rPr>
          <w:t>https://www.canr.msu.edu/diversity/index</w:t>
        </w:r>
      </w:hyperlink>
    </w:p>
    <w:p w14:paraId="030EB1DC" w14:textId="77777777" w:rsidR="00FE6DEA" w:rsidRDefault="00FE6DEA" w:rsidP="00FE6D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Quentin Tyler, Director and Associate Dean, 884-7006, </w:t>
      </w:r>
      <w:hyperlink r:id="rId10" w:history="1">
        <w:r w:rsidRPr="000A3C86">
          <w:rPr>
            <w:rStyle w:val="Hyperlink"/>
            <w:sz w:val="24"/>
            <w:szCs w:val="24"/>
          </w:rPr>
          <w:t>tylerque@msu.edu</w:t>
        </w:r>
      </w:hyperlink>
    </w:p>
    <w:p w14:paraId="47D77E4C" w14:textId="10F71D6A" w:rsidR="00C6105F" w:rsidRPr="00A25805" w:rsidRDefault="00C6105F" w:rsidP="00C6105F">
      <w:pPr>
        <w:rPr>
          <w:sz w:val="24"/>
          <w:szCs w:val="24"/>
        </w:rPr>
      </w:pPr>
      <w:r w:rsidRPr="00A25805">
        <w:rPr>
          <w:sz w:val="24"/>
          <w:szCs w:val="24"/>
        </w:rPr>
        <w:t>CANR Human Resources:</w:t>
      </w:r>
    </w:p>
    <w:p w14:paraId="107689B3" w14:textId="5EC064BA" w:rsidR="00400467" w:rsidRPr="00A25805" w:rsidRDefault="009B126C" w:rsidP="00400467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1" w:history="1">
        <w:r w:rsidR="003507AB" w:rsidRPr="00A25805">
          <w:rPr>
            <w:rStyle w:val="Hyperlink"/>
            <w:sz w:val="24"/>
            <w:szCs w:val="24"/>
          </w:rPr>
          <w:t>https://www.canr.msu.edu/facultystaff/faculty-academic-staff-hr/index</w:t>
        </w:r>
      </w:hyperlink>
    </w:p>
    <w:p w14:paraId="31151788" w14:textId="77777777" w:rsidR="00070A4B" w:rsidRPr="00A25805" w:rsidRDefault="00C6105F" w:rsidP="0007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Renee Gagnier, Director – 353-8873</w:t>
      </w:r>
      <w:r w:rsidR="00070A4B" w:rsidRPr="00A25805">
        <w:rPr>
          <w:sz w:val="24"/>
          <w:szCs w:val="24"/>
        </w:rPr>
        <w:t xml:space="preserve">, </w:t>
      </w:r>
      <w:hyperlink r:id="rId12" w:history="1">
        <w:r w:rsidR="00070A4B" w:rsidRPr="00A25805">
          <w:rPr>
            <w:rStyle w:val="Hyperlink"/>
            <w:sz w:val="24"/>
            <w:szCs w:val="24"/>
          </w:rPr>
          <w:t>gagnier2@msu.edu</w:t>
        </w:r>
      </w:hyperlink>
    </w:p>
    <w:p w14:paraId="113481CB" w14:textId="6EC8EE6B" w:rsidR="00C6105F" w:rsidRPr="00A25805" w:rsidRDefault="00C6105F" w:rsidP="0007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 xml:space="preserve">Richie Chester, </w:t>
      </w:r>
      <w:r w:rsidR="0029608B">
        <w:rPr>
          <w:sz w:val="24"/>
          <w:szCs w:val="24"/>
        </w:rPr>
        <w:t>Admin Business Professional</w:t>
      </w:r>
      <w:r w:rsidRPr="00A25805">
        <w:rPr>
          <w:sz w:val="24"/>
          <w:szCs w:val="24"/>
        </w:rPr>
        <w:t xml:space="preserve"> – 884-7007</w:t>
      </w:r>
      <w:r w:rsidR="00070A4B" w:rsidRPr="00A25805">
        <w:rPr>
          <w:sz w:val="24"/>
          <w:szCs w:val="24"/>
        </w:rPr>
        <w:t xml:space="preserve">, </w:t>
      </w:r>
      <w:hyperlink r:id="rId13" w:history="1">
        <w:r w:rsidR="00070A4B" w:rsidRPr="00A25805">
          <w:rPr>
            <w:rStyle w:val="Hyperlink"/>
            <w:sz w:val="24"/>
            <w:szCs w:val="24"/>
          </w:rPr>
          <w:t>cheste18@msu.edu</w:t>
        </w:r>
      </w:hyperlink>
    </w:p>
    <w:p w14:paraId="266403DE" w14:textId="331DFF44" w:rsidR="00C6105F" w:rsidRPr="00A25805" w:rsidRDefault="00C6105F" w:rsidP="00070A4B">
      <w:pPr>
        <w:rPr>
          <w:sz w:val="24"/>
          <w:szCs w:val="24"/>
        </w:rPr>
      </w:pPr>
      <w:r w:rsidRPr="00A25805">
        <w:rPr>
          <w:sz w:val="24"/>
          <w:szCs w:val="24"/>
        </w:rPr>
        <w:t>CANR Budget and Finance:</w:t>
      </w:r>
    </w:p>
    <w:p w14:paraId="20D6ACDF" w14:textId="1EBCE0E1" w:rsidR="0074428E" w:rsidRPr="00A25805" w:rsidRDefault="009B126C" w:rsidP="0074428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4" w:history="1">
        <w:r w:rsidR="00BE5EDA" w:rsidRPr="00A25805">
          <w:rPr>
            <w:rStyle w:val="Hyperlink"/>
            <w:sz w:val="24"/>
            <w:szCs w:val="24"/>
          </w:rPr>
          <w:t>http://canrbfo.msu.edu/</w:t>
        </w:r>
      </w:hyperlink>
    </w:p>
    <w:p w14:paraId="65F51B30" w14:textId="77777777" w:rsidR="00C6105F" w:rsidRPr="00A25805" w:rsidRDefault="00C6105F" w:rsidP="00C610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Audree Baxter, College Budget Officer – 884-7321</w:t>
      </w:r>
      <w:r w:rsidR="00070A4B" w:rsidRPr="00A25805">
        <w:rPr>
          <w:sz w:val="24"/>
          <w:szCs w:val="24"/>
        </w:rPr>
        <w:t xml:space="preserve">, </w:t>
      </w:r>
      <w:hyperlink r:id="rId15" w:history="1">
        <w:r w:rsidR="00070A4B" w:rsidRPr="00A25805">
          <w:rPr>
            <w:rStyle w:val="Hyperlink"/>
            <w:sz w:val="24"/>
            <w:szCs w:val="24"/>
          </w:rPr>
          <w:t>baxtera@msu.edu</w:t>
        </w:r>
      </w:hyperlink>
    </w:p>
    <w:p w14:paraId="0720DB7B" w14:textId="77777777" w:rsidR="00C6105F" w:rsidRPr="00A25805" w:rsidRDefault="00C6105F" w:rsidP="006D28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Brad Bonardelli, Financial Analyst – 884-7320</w:t>
      </w:r>
      <w:r w:rsidR="00070A4B" w:rsidRPr="00A25805">
        <w:rPr>
          <w:sz w:val="24"/>
          <w:szCs w:val="24"/>
        </w:rPr>
        <w:t xml:space="preserve">, </w:t>
      </w:r>
      <w:hyperlink r:id="rId16" w:history="1">
        <w:r w:rsidR="00070A4B" w:rsidRPr="00A25805">
          <w:rPr>
            <w:rStyle w:val="Hyperlink"/>
            <w:sz w:val="24"/>
            <w:szCs w:val="24"/>
          </w:rPr>
          <w:t>bonarde1@msu.edu</w:t>
        </w:r>
      </w:hyperlink>
    </w:p>
    <w:p w14:paraId="1290A566" w14:textId="77777777" w:rsidR="00C6105F" w:rsidRPr="00A25805" w:rsidRDefault="00C6105F" w:rsidP="006D28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Ryan Gray, ABR and MSUE federal funding oversight – 884-7324</w:t>
      </w:r>
      <w:r w:rsidR="00070A4B" w:rsidRPr="00A25805">
        <w:rPr>
          <w:sz w:val="24"/>
          <w:szCs w:val="24"/>
        </w:rPr>
        <w:t xml:space="preserve">, </w:t>
      </w:r>
      <w:hyperlink r:id="rId17" w:history="1">
        <w:r w:rsidR="00070A4B" w:rsidRPr="00A25805">
          <w:rPr>
            <w:rStyle w:val="Hyperlink"/>
            <w:sz w:val="24"/>
            <w:szCs w:val="24"/>
          </w:rPr>
          <w:t>grayrya1@msu.edu</w:t>
        </w:r>
      </w:hyperlink>
    </w:p>
    <w:p w14:paraId="5225F7DF" w14:textId="77777777" w:rsidR="00C6105F" w:rsidRPr="00A25805" w:rsidRDefault="00C6105F" w:rsidP="006D28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 xml:space="preserve">Sharon </w:t>
      </w:r>
      <w:proofErr w:type="spellStart"/>
      <w:r w:rsidRPr="00A25805">
        <w:rPr>
          <w:sz w:val="24"/>
          <w:szCs w:val="24"/>
        </w:rPr>
        <w:t>Sawdon</w:t>
      </w:r>
      <w:proofErr w:type="spellEnd"/>
      <w:r w:rsidRPr="00A25805">
        <w:rPr>
          <w:sz w:val="24"/>
          <w:szCs w:val="24"/>
        </w:rPr>
        <w:t>, annual raise process – 884-7325</w:t>
      </w:r>
      <w:r w:rsidR="00070A4B" w:rsidRPr="00A25805">
        <w:rPr>
          <w:sz w:val="24"/>
          <w:szCs w:val="24"/>
        </w:rPr>
        <w:t xml:space="preserve">, </w:t>
      </w:r>
      <w:hyperlink r:id="rId18" w:history="1">
        <w:r w:rsidR="00070A4B" w:rsidRPr="00A25805">
          <w:rPr>
            <w:rStyle w:val="Hyperlink"/>
            <w:sz w:val="24"/>
            <w:szCs w:val="24"/>
          </w:rPr>
          <w:t>jacks550@msu.edu</w:t>
        </w:r>
      </w:hyperlink>
    </w:p>
    <w:p w14:paraId="28668991" w14:textId="15526E26" w:rsidR="00C6105F" w:rsidRPr="00A25805" w:rsidRDefault="00070A4B" w:rsidP="00C6105F">
      <w:pPr>
        <w:rPr>
          <w:sz w:val="24"/>
          <w:szCs w:val="24"/>
        </w:rPr>
      </w:pPr>
      <w:r w:rsidRPr="00A25805">
        <w:rPr>
          <w:sz w:val="24"/>
          <w:szCs w:val="24"/>
        </w:rPr>
        <w:t>CANR Communications and Marketing:</w:t>
      </w:r>
    </w:p>
    <w:p w14:paraId="16585630" w14:textId="0EBA9299" w:rsidR="00636DD4" w:rsidRPr="00A25805" w:rsidRDefault="009B126C" w:rsidP="00636DD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74428E" w:rsidRPr="00A25805">
          <w:rPr>
            <w:rStyle w:val="Hyperlink"/>
            <w:sz w:val="24"/>
            <w:szCs w:val="24"/>
          </w:rPr>
          <w:t>https://www.canr.msu.edu/anrcom/</w:t>
        </w:r>
      </w:hyperlink>
    </w:p>
    <w:p w14:paraId="00B85B3E" w14:textId="1BEC4FAE" w:rsidR="00070A4B" w:rsidRPr="00A25805" w:rsidRDefault="00070A4B" w:rsidP="0007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Eileen Gianiodis, Director – 884-7087</w:t>
      </w:r>
      <w:r w:rsidR="00214A28" w:rsidRPr="00A25805">
        <w:rPr>
          <w:sz w:val="24"/>
          <w:szCs w:val="24"/>
        </w:rPr>
        <w:t xml:space="preserve">, </w:t>
      </w:r>
      <w:hyperlink r:id="rId20" w:history="1">
        <w:r w:rsidR="00214A28" w:rsidRPr="00A25805">
          <w:rPr>
            <w:rStyle w:val="Hyperlink"/>
            <w:sz w:val="24"/>
            <w:szCs w:val="24"/>
          </w:rPr>
          <w:t>gianiod1@msu.edu</w:t>
        </w:r>
      </w:hyperlink>
    </w:p>
    <w:p w14:paraId="3B910BA7" w14:textId="5762E725" w:rsidR="00070A4B" w:rsidRPr="00A25805" w:rsidRDefault="00070A4B" w:rsidP="00E449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05">
        <w:rPr>
          <w:sz w:val="24"/>
          <w:szCs w:val="24"/>
        </w:rPr>
        <w:t>Holly Whetstone, Associate Director – 884-3864</w:t>
      </w:r>
      <w:r w:rsidR="00214A28" w:rsidRPr="00A25805">
        <w:rPr>
          <w:sz w:val="24"/>
          <w:szCs w:val="24"/>
        </w:rPr>
        <w:t xml:space="preserve">, </w:t>
      </w:r>
      <w:hyperlink r:id="rId21" w:history="1">
        <w:r w:rsidR="00214A28" w:rsidRPr="00A25805">
          <w:rPr>
            <w:rStyle w:val="Hyperlink"/>
            <w:sz w:val="24"/>
            <w:szCs w:val="24"/>
          </w:rPr>
          <w:t>whetst11@msu.edu</w:t>
        </w:r>
      </w:hyperlink>
    </w:p>
    <w:p w14:paraId="04DEF4A8" w14:textId="64190E54" w:rsidR="00E44975" w:rsidRPr="00A25805" w:rsidRDefault="001D2937" w:rsidP="00E44975">
      <w:pPr>
        <w:rPr>
          <w:sz w:val="24"/>
          <w:szCs w:val="24"/>
        </w:rPr>
      </w:pPr>
      <w:r w:rsidRPr="00A25805">
        <w:rPr>
          <w:sz w:val="24"/>
          <w:szCs w:val="24"/>
        </w:rPr>
        <w:t>ANR Technology Services:</w:t>
      </w:r>
    </w:p>
    <w:p w14:paraId="304793FE" w14:textId="5D9EBC5A" w:rsidR="00FE1712" w:rsidRPr="00A25805" w:rsidRDefault="009B126C" w:rsidP="00FE171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2" w:history="1">
        <w:r w:rsidR="00FE1712" w:rsidRPr="00A25805">
          <w:rPr>
            <w:rStyle w:val="Hyperlink"/>
            <w:sz w:val="24"/>
            <w:szCs w:val="24"/>
          </w:rPr>
          <w:t>https://www.canr.msu.edu/support/contact</w:t>
        </w:r>
      </w:hyperlink>
    </w:p>
    <w:p w14:paraId="21652D61" w14:textId="3BF250C7" w:rsidR="006455FA" w:rsidRPr="004B4451" w:rsidRDefault="009B126C" w:rsidP="004B4451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history="1">
        <w:r w:rsidR="0072782E" w:rsidRPr="00A25805">
          <w:rPr>
            <w:rStyle w:val="Hyperlink"/>
            <w:sz w:val="24"/>
            <w:szCs w:val="24"/>
          </w:rPr>
          <w:t>anr.support@msu.edu</w:t>
        </w:r>
      </w:hyperlink>
      <w:r w:rsidR="0072782E" w:rsidRPr="00A25805">
        <w:rPr>
          <w:sz w:val="24"/>
          <w:szCs w:val="24"/>
        </w:rPr>
        <w:t>, 355-3776</w:t>
      </w:r>
    </w:p>
    <w:sectPr w:rsidR="006455FA" w:rsidRPr="004B4451" w:rsidSect="005A74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7886"/>
    <w:multiLevelType w:val="hybridMultilevel"/>
    <w:tmpl w:val="D72C3AFC"/>
    <w:lvl w:ilvl="0" w:tplc="F6606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122D4"/>
    <w:multiLevelType w:val="hybridMultilevel"/>
    <w:tmpl w:val="285248EA"/>
    <w:lvl w:ilvl="0" w:tplc="EA044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11C59"/>
    <w:multiLevelType w:val="hybridMultilevel"/>
    <w:tmpl w:val="C2A26050"/>
    <w:lvl w:ilvl="0" w:tplc="7C0AF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F"/>
    <w:rsid w:val="00070A4B"/>
    <w:rsid w:val="001333E9"/>
    <w:rsid w:val="001C3217"/>
    <w:rsid w:val="001D2937"/>
    <w:rsid w:val="00214A28"/>
    <w:rsid w:val="0029608B"/>
    <w:rsid w:val="003507AB"/>
    <w:rsid w:val="00400467"/>
    <w:rsid w:val="004B4451"/>
    <w:rsid w:val="005434FD"/>
    <w:rsid w:val="005762A6"/>
    <w:rsid w:val="005A741D"/>
    <w:rsid w:val="005D4731"/>
    <w:rsid w:val="00636DD4"/>
    <w:rsid w:val="006455FA"/>
    <w:rsid w:val="006920BA"/>
    <w:rsid w:val="006D289A"/>
    <w:rsid w:val="00702850"/>
    <w:rsid w:val="00710352"/>
    <w:rsid w:val="0072782E"/>
    <w:rsid w:val="0074428E"/>
    <w:rsid w:val="008A5AE1"/>
    <w:rsid w:val="00964EBB"/>
    <w:rsid w:val="009B126C"/>
    <w:rsid w:val="00A25805"/>
    <w:rsid w:val="00BE5EDA"/>
    <w:rsid w:val="00C41F91"/>
    <w:rsid w:val="00C6105F"/>
    <w:rsid w:val="00CB558C"/>
    <w:rsid w:val="00E44975"/>
    <w:rsid w:val="00E62476"/>
    <w:rsid w:val="00FE1712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0CC9"/>
  <w15:chartTrackingRefBased/>
  <w15:docId w15:val="{3C133997-0745-4CA0-BB98-807FCD22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r.msu.edu/academics/office-of-academic-and-student-affairs/" TargetMode="External"/><Relationship Id="rId13" Type="http://schemas.openxmlformats.org/officeDocument/2006/relationships/hyperlink" Target="mailto:cheste18@msu.edu" TargetMode="External"/><Relationship Id="rId18" Type="http://schemas.openxmlformats.org/officeDocument/2006/relationships/hyperlink" Target="mailto:jacks550@ms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hetst11@msu.edu" TargetMode="External"/><Relationship Id="rId7" Type="http://schemas.openxmlformats.org/officeDocument/2006/relationships/hyperlink" Target="https://www.canr.msu.edu/about/canr-leadership/" TargetMode="External"/><Relationship Id="rId12" Type="http://schemas.openxmlformats.org/officeDocument/2006/relationships/hyperlink" Target="mailto:gagnier2@msu.edu" TargetMode="External"/><Relationship Id="rId17" Type="http://schemas.openxmlformats.org/officeDocument/2006/relationships/hyperlink" Target="mailto:grayrya1@msu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onarde1@msu.edu" TargetMode="External"/><Relationship Id="rId20" Type="http://schemas.openxmlformats.org/officeDocument/2006/relationships/hyperlink" Target="mailto:gianiod1@ms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r.msu.edu/" TargetMode="External"/><Relationship Id="rId11" Type="http://schemas.openxmlformats.org/officeDocument/2006/relationships/hyperlink" Target="https://www.canr.msu.edu/facultystaff/faculty-academic-staff-hr/index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mailto:baxtera@msu.edu" TargetMode="External"/><Relationship Id="rId23" Type="http://schemas.openxmlformats.org/officeDocument/2006/relationships/hyperlink" Target="mailto:anr.support@msu.edu" TargetMode="External"/><Relationship Id="rId10" Type="http://schemas.openxmlformats.org/officeDocument/2006/relationships/hyperlink" Target="mailto:tylerque@msu.edu" TargetMode="External"/><Relationship Id="rId19" Type="http://schemas.openxmlformats.org/officeDocument/2006/relationships/hyperlink" Target="https://www.canr.msu.edu/anr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r.msu.edu/diversity/index" TargetMode="External"/><Relationship Id="rId14" Type="http://schemas.openxmlformats.org/officeDocument/2006/relationships/hyperlink" Target="http://canrbfo.msu.edu/" TargetMode="External"/><Relationship Id="rId22" Type="http://schemas.openxmlformats.org/officeDocument/2006/relationships/hyperlink" Target="https://www.canr.msu.edu/support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Gagnier, Renee</dc:creator>
  <cp:keywords/>
  <dc:description/>
  <cp:lastModifiedBy>Gagnier, Renee</cp:lastModifiedBy>
  <cp:revision>32</cp:revision>
  <dcterms:created xsi:type="dcterms:W3CDTF">2019-05-21T18:04:00Z</dcterms:created>
  <dcterms:modified xsi:type="dcterms:W3CDTF">2019-09-05T17:36:00Z</dcterms:modified>
</cp:coreProperties>
</file>